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Pr="00395835" w:rsidRDefault="00AC41BB" w:rsidP="00AC41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  <w:lang w:val="kk-KZ"/>
        </w:rPr>
      </w:pPr>
      <w:r w:rsidRPr="00395835">
        <w:rPr>
          <w:rFonts w:ascii="Times New Roman" w:eastAsia="Calibri" w:hAnsi="Times New Roman" w:cs="Times New Roman"/>
          <w:i/>
          <w:sz w:val="28"/>
          <w:szCs w:val="24"/>
          <w:lang w:val="kk-KZ"/>
        </w:rPr>
        <w:t>Приложение</w:t>
      </w:r>
    </w:p>
    <w:p w:rsidR="00AC41BB" w:rsidRPr="00C4150C" w:rsidRDefault="00AC41BB" w:rsidP="00AC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</w:p>
    <w:p w:rsidR="00AC41BB" w:rsidRDefault="00AC41BB" w:rsidP="00AC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>И</w:t>
      </w:r>
      <w:r w:rsidRPr="00C4150C">
        <w:rPr>
          <w:rFonts w:ascii="Times New Roman" w:eastAsia="Calibri" w:hAnsi="Times New Roman" w:cs="Times New Roman"/>
          <w:b/>
          <w:sz w:val="28"/>
          <w:szCs w:val="24"/>
          <w:lang w:val="kk-KZ"/>
        </w:rPr>
        <w:t>нформация по готовности потребителей к отопительному сезону</w:t>
      </w:r>
    </w:p>
    <w:p w:rsidR="00AC41BB" w:rsidRPr="00C4150C" w:rsidRDefault="00AC41BB" w:rsidP="00AC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C4150C">
        <w:rPr>
          <w:rFonts w:ascii="Times New Roman" w:eastAsia="Calibri" w:hAnsi="Times New Roman" w:cs="Times New Roman"/>
          <w:b/>
          <w:sz w:val="28"/>
          <w:szCs w:val="24"/>
          <w:lang w:val="kk-KZ"/>
        </w:rPr>
        <w:t>20</w:t>
      </w: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>20</w:t>
      </w:r>
      <w:r w:rsidRPr="00C4150C">
        <w:rPr>
          <w:rFonts w:ascii="Times New Roman" w:eastAsia="Calibri" w:hAnsi="Times New Roman" w:cs="Times New Roman"/>
          <w:b/>
          <w:sz w:val="28"/>
          <w:szCs w:val="24"/>
          <w:lang w:val="kk-KZ"/>
        </w:rPr>
        <w:t>-202</w:t>
      </w: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>1</w:t>
      </w:r>
      <w:r w:rsidRPr="00C4150C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гг. по состоянию на </w:t>
      </w:r>
      <w:r w:rsidRPr="00C4150C">
        <w:rPr>
          <w:rFonts w:ascii="Times New Roman" w:eastAsia="Calibri" w:hAnsi="Times New Roman" w:cs="Times New Roman"/>
          <w:b/>
          <w:sz w:val="28"/>
          <w:szCs w:val="24"/>
        </w:rPr>
        <w:t>____</w:t>
      </w:r>
      <w:r w:rsidRPr="00C4150C">
        <w:rPr>
          <w:rFonts w:ascii="Times New Roman" w:eastAsia="Calibri" w:hAnsi="Times New Roman" w:cs="Times New Roman"/>
          <w:b/>
          <w:sz w:val="28"/>
          <w:szCs w:val="24"/>
          <w:lang w:val="kk-KZ"/>
        </w:rPr>
        <w:t>.____.20</w:t>
      </w: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>20</w:t>
      </w:r>
      <w:r w:rsidRPr="00C4150C">
        <w:rPr>
          <w:rFonts w:ascii="Times New Roman" w:eastAsia="Calibri" w:hAnsi="Times New Roman" w:cs="Times New Roman"/>
          <w:b/>
          <w:sz w:val="28"/>
          <w:szCs w:val="24"/>
          <w:lang w:val="kk-KZ"/>
        </w:rPr>
        <w:t>г.</w:t>
      </w:r>
    </w:p>
    <w:p w:rsidR="00AC41BB" w:rsidRPr="00C4150C" w:rsidRDefault="00AC41BB" w:rsidP="00AC41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399"/>
        <w:gridCol w:w="1499"/>
        <w:gridCol w:w="1891"/>
        <w:gridCol w:w="863"/>
        <w:gridCol w:w="1786"/>
        <w:gridCol w:w="952"/>
      </w:tblGrid>
      <w:tr w:rsidR="00AC41BB" w:rsidRPr="00395835" w:rsidTr="000A0F2D">
        <w:trPr>
          <w:trHeight w:val="390"/>
          <w:jc w:val="center"/>
        </w:trPr>
        <w:tc>
          <w:tcPr>
            <w:tcW w:w="9664" w:type="dxa"/>
            <w:gridSpan w:val="7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Жилой фонд (МЖД)</w:t>
            </w:r>
          </w:p>
        </w:tc>
      </w:tr>
      <w:tr w:rsidR="00AC41BB" w:rsidRPr="00395835" w:rsidTr="000A0F2D">
        <w:trPr>
          <w:trHeight w:val="1577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Административный район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объектов</w:t>
            </w:r>
          </w:p>
        </w:tc>
        <w:tc>
          <w:tcPr>
            <w:tcW w:w="1891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Количество получивших акты готовности 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786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Количество не получивших акты готовности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</w:tr>
      <w:tr w:rsidR="00AC41BB" w:rsidRPr="00395835" w:rsidTr="000A0F2D">
        <w:trPr>
          <w:trHeight w:val="223"/>
          <w:jc w:val="center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Турксибский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Алмалинский 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Жетысуский  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Медеуский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Ауэзовский 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Алатауский 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Бостандыкский</w:t>
            </w:r>
          </w:p>
        </w:tc>
        <w:tc>
          <w:tcPr>
            <w:tcW w:w="1898" w:type="dxa"/>
            <w:gridSpan w:val="2"/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Наурызбайский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C4150C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966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Объекты образования (Школы)</w:t>
            </w:r>
          </w:p>
        </w:tc>
      </w:tr>
      <w:tr w:rsidR="00AC41BB" w:rsidRPr="00395835" w:rsidTr="000A0F2D">
        <w:trPr>
          <w:trHeight w:val="1155"/>
          <w:jc w:val="center"/>
        </w:trPr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Административный район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1891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получивших акты готовности 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86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не получивших акты готовности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Турксибский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Алмалинский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Жетысуский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Медеуский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Алатауский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Бостандыкский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Наурызбайский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C41BB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C41BB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C41BB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C41BB" w:rsidRPr="00151A8A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555"/>
          <w:jc w:val="center"/>
        </w:trPr>
        <w:tc>
          <w:tcPr>
            <w:tcW w:w="966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Объектов образования ( Д/Сады)</w:t>
            </w:r>
          </w:p>
        </w:tc>
      </w:tr>
      <w:tr w:rsidR="00AC41BB" w:rsidRPr="00395835" w:rsidTr="000A0F2D">
        <w:trPr>
          <w:trHeight w:val="1200"/>
          <w:jc w:val="center"/>
        </w:trPr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Административный район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1891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получивших акты готовности 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86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не получивших акты готовности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C41BB" w:rsidRPr="00395835" w:rsidTr="000A0F2D">
        <w:trPr>
          <w:trHeight w:val="31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Турксибский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Алмалинский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Жетысуский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Медеуский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Алатауский 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Бостандыкский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60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Наурызбайский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480"/>
          <w:jc w:val="center"/>
        </w:trPr>
        <w:tc>
          <w:tcPr>
            <w:tcW w:w="966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Объектов здравоохранения</w:t>
            </w:r>
          </w:p>
        </w:tc>
      </w:tr>
      <w:tr w:rsidR="00AC41BB" w:rsidRPr="00395835" w:rsidTr="000A0F2D">
        <w:trPr>
          <w:trHeight w:val="1395"/>
          <w:jc w:val="center"/>
        </w:trPr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Административный район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1891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получивших акты готовности 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86" w:type="dxa"/>
            <w:shd w:val="clear" w:color="000000" w:fill="FFC000"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не получивших акты готовности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C41BB" w:rsidRPr="00395835" w:rsidTr="000A0F2D">
        <w:trPr>
          <w:trHeight w:val="31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Турксибский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Алмалинский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Жетысуский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Медеуский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Алатауский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75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Бостандыкский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Наурызбайский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B" w:rsidRPr="00395835" w:rsidTr="000A0F2D">
        <w:trPr>
          <w:trHeight w:val="390"/>
          <w:jc w:val="center"/>
        </w:trPr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000000" w:fill="FFC000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AC41BB" w:rsidRPr="00395835" w:rsidRDefault="00AC41BB" w:rsidP="000A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41BB" w:rsidRDefault="00AC41BB" w:rsidP="00AC41B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AC41BB" w:rsidRDefault="00AC41BB" w:rsidP="00AC41B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AC41BB" w:rsidRDefault="00AC41BB" w:rsidP="00AC41B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AC41BB" w:rsidRDefault="00AC41BB" w:rsidP="00AC41B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A65142" w:rsidRDefault="00A65142"/>
    <w:sectPr w:rsidR="00A6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1BB"/>
    <w:rsid w:val="00A65142"/>
    <w:rsid w:val="00AC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HP Inc.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2020-06-04T08:42:00Z</dcterms:created>
  <dcterms:modified xsi:type="dcterms:W3CDTF">2020-06-04T08:42:00Z</dcterms:modified>
</cp:coreProperties>
</file>